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2A53B583" w14:textId="77777777" w:rsidR="002F7EDE" w:rsidRDefault="002F7EDE" w:rsidP="002F7EDE">
      <w:pPr>
        <w:pStyle w:val="Pagrindinistekstas"/>
        <w:ind w:firstLine="0"/>
        <w:jc w:val="center"/>
        <w:rPr>
          <w:rFonts w:ascii="Arial" w:hAnsi="Arial" w:cs="Arial"/>
          <w:b/>
          <w:bCs/>
          <w:sz w:val="22"/>
          <w:szCs w:val="22"/>
        </w:rPr>
      </w:pPr>
      <w:bookmarkStart w:id="2" w:name="_PASIŪLYMO_FORMA"/>
      <w:bookmarkEnd w:id="2"/>
      <w:r w:rsidRPr="00346093">
        <w:rPr>
          <w:rFonts w:ascii="Arial" w:hAnsi="Arial" w:cs="Arial"/>
          <w:b/>
          <w:bCs/>
          <w:sz w:val="22"/>
          <w:szCs w:val="22"/>
        </w:rPr>
        <w:t>MAGISTRALINIO KELIO A12 RYGA*–ŠIAULIAI–TAURAGĖ–KALININGRADAS* RUOŽO NUO 67,256 IKI 80,416 KM PAPRASTOJO REMONTO APRAŠO PARENGIMAS IR DARBŲ ATLIKIMAS</w:t>
      </w:r>
    </w:p>
    <w:p w14:paraId="6F8839A5" w14:textId="483F814A"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FC17F4">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4"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FC17F4">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4"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FC17F4">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4"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FC17F4">
        <w:tc>
          <w:tcPr>
            <w:tcW w:w="4004" w:type="dxa"/>
            <w:tcBorders>
              <w:bottom w:val="single" w:sz="4" w:space="0" w:color="auto"/>
            </w:tcBorders>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4"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FC17F4" w:rsidRPr="00E81238" w14:paraId="33424C54" w14:textId="77777777" w:rsidTr="00FC17F4">
        <w:tc>
          <w:tcPr>
            <w:tcW w:w="4004" w:type="dxa"/>
            <w:tcBorders>
              <w:bottom w:val="single" w:sz="4" w:space="0" w:color="auto"/>
            </w:tcBorders>
          </w:tcPr>
          <w:p w14:paraId="6BEDF63E" w14:textId="4E9F8528" w:rsidR="00FC17F4" w:rsidRPr="00E81238" w:rsidRDefault="00FC17F4"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4" w:type="dxa"/>
          </w:tcPr>
          <w:p w14:paraId="230C8B22" w14:textId="77777777" w:rsidR="00FC17F4" w:rsidRPr="00E81238" w:rsidRDefault="00FC17F4" w:rsidP="00DD0771">
            <w:pPr>
              <w:pStyle w:val="Pagrindinistekstas"/>
              <w:ind w:firstLine="0"/>
              <w:rPr>
                <w:rFonts w:ascii="Arial" w:hAnsi="Arial" w:cs="Arial"/>
                <w:sz w:val="22"/>
                <w:szCs w:val="22"/>
              </w:rPr>
            </w:pPr>
          </w:p>
        </w:tc>
      </w:tr>
    </w:tbl>
    <w:p w14:paraId="09E1A3F7" w14:textId="77777777" w:rsidR="002F7EDE" w:rsidRDefault="002F7EDE"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113B7674" w:rsidR="0007396F" w:rsidRPr="00E81238" w:rsidRDefault="00FC17F4" w:rsidP="005A4B9B">
            <w:pPr>
              <w:suppressAutoHyphens/>
              <w:jc w:val="center"/>
              <w:rPr>
                <w:rFonts w:ascii="Arial" w:hAnsi="Arial" w:cs="Arial"/>
                <w:b/>
                <w:sz w:val="22"/>
                <w:szCs w:val="22"/>
              </w:rPr>
            </w:pPr>
            <w:r>
              <w:rPr>
                <w:rFonts w:ascii="Arial" w:hAnsi="Arial" w:cs="Arial"/>
                <w:b/>
                <w:sz w:val="22"/>
                <w:szCs w:val="22"/>
              </w:rPr>
              <w:t>Nurodomas sertifikatas</w:t>
            </w:r>
          </w:p>
        </w:tc>
      </w:tr>
      <w:tr w:rsidR="00620EC1" w:rsidRPr="00E81238" w14:paraId="757D1619" w14:textId="77777777" w:rsidTr="005A4B9B">
        <w:tc>
          <w:tcPr>
            <w:tcW w:w="675" w:type="dxa"/>
          </w:tcPr>
          <w:p w14:paraId="60570428" w14:textId="4B0ACB46" w:rsidR="00620EC1" w:rsidRPr="00E81238" w:rsidRDefault="00BC5AF1" w:rsidP="005A4B9B">
            <w:pPr>
              <w:suppressAutoHyphens/>
              <w:jc w:val="center"/>
              <w:rPr>
                <w:rFonts w:ascii="Arial" w:hAnsi="Arial" w:cs="Arial"/>
                <w:sz w:val="22"/>
                <w:szCs w:val="22"/>
              </w:rPr>
            </w:pPr>
            <w:r>
              <w:rPr>
                <w:rFonts w:ascii="Arial" w:hAnsi="Arial" w:cs="Arial"/>
                <w:sz w:val="22"/>
                <w:szCs w:val="22"/>
              </w:rPr>
              <w:t>1</w:t>
            </w:r>
            <w:r w:rsidR="00620EC1">
              <w:rPr>
                <w:rFonts w:ascii="Arial" w:hAnsi="Arial" w:cs="Arial"/>
                <w:sz w:val="22"/>
                <w:szCs w:val="22"/>
              </w:rPr>
              <w:t xml:space="preserve">. </w:t>
            </w:r>
          </w:p>
        </w:tc>
        <w:tc>
          <w:tcPr>
            <w:tcW w:w="4707" w:type="dxa"/>
          </w:tcPr>
          <w:p w14:paraId="5080D05D" w14:textId="77777777" w:rsidR="00620EC1" w:rsidRPr="00FC17F4" w:rsidRDefault="00FC17F4" w:rsidP="005A4B9B">
            <w:pPr>
              <w:suppressAutoHyphens/>
              <w:rPr>
                <w:rFonts w:ascii="Arial" w:hAnsi="Arial" w:cs="Arial"/>
                <w:sz w:val="22"/>
                <w:szCs w:val="22"/>
              </w:rPr>
            </w:pPr>
            <w:r w:rsidRPr="00FC17F4">
              <w:rPr>
                <w:rFonts w:ascii="Arial" w:hAnsi="Arial" w:cs="Arial"/>
                <w:sz w:val="22"/>
                <w:szCs w:val="22"/>
              </w:rPr>
              <w:t>Socialinis kriterijus (B) - saugios, darbuotojų sveikatą ir orumą užtikrinančios darbo sąlygos*.</w:t>
            </w:r>
          </w:p>
          <w:p w14:paraId="0547628E" w14:textId="09D71DC6" w:rsidR="00FC17F4" w:rsidRPr="00620EC1" w:rsidRDefault="00FC17F4" w:rsidP="005A4B9B">
            <w:pPr>
              <w:suppressAutoHyphens/>
              <w:rPr>
                <w:rFonts w:ascii="Arial" w:hAnsi="Arial" w:cs="Arial"/>
                <w:b/>
                <w:bCs/>
                <w:sz w:val="22"/>
                <w:szCs w:val="22"/>
              </w:rPr>
            </w:pP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74158A76" w:rsidR="0007396F" w:rsidRPr="0059441F" w:rsidRDefault="00B56AFF" w:rsidP="00FC17F4">
      <w:pPr>
        <w:pStyle w:val="Pagrindinistekstas"/>
        <w:ind w:firstLine="0"/>
        <w:rPr>
          <w:rFonts w:ascii="Arial" w:hAnsi="Arial" w:cs="Arial"/>
          <w:sz w:val="22"/>
          <w:szCs w:val="22"/>
        </w:rPr>
      </w:pPr>
      <w:r>
        <w:rPr>
          <w:rFonts w:ascii="Arial" w:hAnsi="Arial" w:cs="Arial"/>
          <w:sz w:val="22"/>
          <w:szCs w:val="22"/>
        </w:rPr>
        <w:t xml:space="preserve">* </w:t>
      </w:r>
      <w:r w:rsidR="00FC17F4" w:rsidRPr="00FC17F4">
        <w:rPr>
          <w:rFonts w:ascii="Arial" w:hAnsi="Arial" w:cs="Arial"/>
          <w:color w:val="000000"/>
          <w:sz w:val="22"/>
          <w:szCs w:val="22"/>
        </w:rPr>
        <w:t>pateikiamas 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r w:rsidR="00FC17F4">
        <w:rPr>
          <w:rFonts w:ascii="Arial" w:hAnsi="Arial" w:cs="Arial"/>
          <w:color w:val="000000"/>
          <w:sz w:val="22"/>
          <w:szCs w:val="22"/>
        </w:rPr>
        <w:t xml:space="preserve"> (žr. </w:t>
      </w:r>
      <w:r w:rsidR="00FC17F4">
        <w:rPr>
          <w:rFonts w:ascii="Arial" w:hAnsi="Arial" w:cs="Arial"/>
          <w:sz w:val="22"/>
          <w:szCs w:val="22"/>
        </w:rPr>
        <w:t>SPS pried</w:t>
      </w:r>
      <w:r w:rsidR="00992585">
        <w:rPr>
          <w:rFonts w:ascii="Arial" w:hAnsi="Arial" w:cs="Arial"/>
          <w:sz w:val="22"/>
          <w:szCs w:val="22"/>
        </w:rPr>
        <w:t>ą</w:t>
      </w:r>
      <w:r w:rsidR="00FC17F4">
        <w:rPr>
          <w:rFonts w:ascii="Arial" w:hAnsi="Arial" w:cs="Arial"/>
          <w:sz w:val="22"/>
          <w:szCs w:val="22"/>
        </w:rPr>
        <w:t xml:space="preserve"> Nr. </w:t>
      </w:r>
      <w:r w:rsidR="0059441F" w:rsidRPr="0059441F">
        <w:rPr>
          <w:rFonts w:ascii="Arial" w:hAnsi="Arial" w:cs="Arial"/>
          <w:sz w:val="22"/>
          <w:szCs w:val="22"/>
        </w:rPr>
        <w:t>14</w:t>
      </w:r>
      <w:r w:rsidR="00FC17F4" w:rsidRPr="0059441F">
        <w:rPr>
          <w:sz w:val="27"/>
          <w:szCs w:val="27"/>
        </w:rPr>
        <w:t>)</w:t>
      </w:r>
      <w:r w:rsidR="00BB693B" w:rsidRPr="0059441F">
        <w:rPr>
          <w:sz w:val="27"/>
          <w:szCs w:val="27"/>
        </w:rPr>
        <w:t>.</w:t>
      </w:r>
    </w:p>
    <w:p w14:paraId="3D3B2CEC" w14:textId="77777777" w:rsidR="00FC17F4" w:rsidRDefault="00FC17F4" w:rsidP="00FC17F4">
      <w:pPr>
        <w:pStyle w:val="Pagrindinistekstas"/>
        <w:ind w:firstLine="0"/>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446FE37F" w:rsidR="00CB2E2F" w:rsidRPr="001D3288" w:rsidRDefault="00A93581" w:rsidP="005A16D1">
            <w:pPr>
              <w:rPr>
                <w:rFonts w:ascii="Arial" w:hAnsi="Arial" w:cs="Arial"/>
                <w:i/>
                <w:sz w:val="20"/>
                <w:highlight w:val="yellow"/>
              </w:rPr>
            </w:pPr>
            <w:r>
              <w:rPr>
                <w:rFonts w:ascii="Arial" w:hAnsi="Arial" w:cs="Arial"/>
                <w:i/>
                <w:sz w:val="20"/>
              </w:rPr>
              <w:t>Paprastojo remonto a</w:t>
            </w:r>
            <w:r w:rsidR="002F7EDE" w:rsidRPr="002F7EDE">
              <w:rPr>
                <w:rFonts w:ascii="Arial" w:hAnsi="Arial" w:cs="Arial"/>
                <w:i/>
                <w:sz w:val="20"/>
              </w:rPr>
              <w:t>prašo parengim</w:t>
            </w:r>
            <w:r>
              <w:rPr>
                <w:rFonts w:ascii="Arial" w:hAnsi="Arial" w:cs="Arial"/>
                <w:i/>
                <w:sz w:val="20"/>
              </w:rPr>
              <w:t>as</w:t>
            </w:r>
            <w:r w:rsidR="002F7EDE" w:rsidRPr="002F7EDE">
              <w:rPr>
                <w:rFonts w:ascii="Arial" w:hAnsi="Arial" w:cs="Arial"/>
                <w:i/>
                <w:sz w:val="20"/>
              </w:rPr>
              <w:t xml:space="preserve"> (Sutarties 9.1 punkt</w:t>
            </w:r>
            <w:r>
              <w:rPr>
                <w:rFonts w:ascii="Arial" w:hAnsi="Arial" w:cs="Arial"/>
                <w:i/>
                <w:sz w:val="20"/>
              </w:rPr>
              <w:t>as</w:t>
            </w:r>
            <w:r w:rsidR="002F7EDE" w:rsidRPr="002F7EDE">
              <w:rPr>
                <w:rFonts w:ascii="Arial" w:hAnsi="Arial" w:cs="Arial"/>
                <w:i/>
                <w:sz w:val="20"/>
              </w:rPr>
              <w:t>), Eur be PVM</w:t>
            </w:r>
          </w:p>
        </w:tc>
        <w:tc>
          <w:tcPr>
            <w:tcW w:w="1833" w:type="pct"/>
          </w:tcPr>
          <w:p w14:paraId="717E66E1" w14:textId="77777777" w:rsidR="00A93581" w:rsidRDefault="00A93581" w:rsidP="00A93581">
            <w:pPr>
              <w:suppressAutoHyphens/>
              <w:rPr>
                <w:rFonts w:ascii="Arial" w:hAnsi="Arial" w:cs="Arial"/>
                <w:b/>
                <w:bCs/>
                <w:i/>
                <w:sz w:val="22"/>
                <w:szCs w:val="22"/>
              </w:rPr>
            </w:pPr>
          </w:p>
          <w:p w14:paraId="08389A04" w14:textId="7A462ECD"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3431E1BA" w14:textId="77777777" w:rsidR="00CB2E2F" w:rsidRPr="00A93581" w:rsidRDefault="00CB2E2F" w:rsidP="005A16D1">
            <w:pPr>
              <w:rPr>
                <w:rFonts w:ascii="Arial" w:hAnsi="Arial" w:cs="Arial"/>
                <w:b/>
                <w:bCs/>
                <w:i/>
                <w:iCs/>
                <w:sz w:val="22"/>
                <w:szCs w:val="22"/>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7C05A8D4" w:rsidR="00CB2E2F" w:rsidRPr="001D3288" w:rsidRDefault="002F7EDE" w:rsidP="005A16D1">
            <w:pPr>
              <w:suppressAutoHyphens/>
              <w:jc w:val="left"/>
              <w:rPr>
                <w:rFonts w:ascii="Arial" w:hAnsi="Arial" w:cs="Arial"/>
                <w:i/>
                <w:sz w:val="20"/>
                <w:highlight w:val="yellow"/>
              </w:rPr>
            </w:pPr>
            <w:r w:rsidRPr="002F7EDE">
              <w:rPr>
                <w:rFonts w:ascii="Arial" w:hAnsi="Arial" w:cs="Arial"/>
                <w:i/>
                <w:sz w:val="20"/>
              </w:rPr>
              <w:t>Paprastojo remonto darbų atlikimas (Sutarties ir 9.2 ir 9.3 punkt</w:t>
            </w:r>
            <w:r w:rsidR="00A93581">
              <w:rPr>
                <w:rFonts w:ascii="Arial" w:hAnsi="Arial" w:cs="Arial"/>
                <w:i/>
                <w:sz w:val="20"/>
              </w:rPr>
              <w:t>ai</w:t>
            </w:r>
            <w:r w:rsidRPr="002F7EDE">
              <w:rPr>
                <w:rFonts w:ascii="Arial" w:hAnsi="Arial" w:cs="Arial"/>
                <w:i/>
                <w:sz w:val="20"/>
              </w:rPr>
              <w:t xml:space="preserve"> ),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714A0705" w14:textId="77777777" w:rsidR="00A93581" w:rsidRDefault="00A93581" w:rsidP="00A93581">
            <w:pPr>
              <w:suppressAutoHyphens/>
              <w:rPr>
                <w:rFonts w:ascii="Arial" w:hAnsi="Arial" w:cs="Arial"/>
                <w:b/>
                <w:bCs/>
                <w:i/>
                <w:sz w:val="22"/>
                <w:szCs w:val="22"/>
              </w:rPr>
            </w:pPr>
          </w:p>
          <w:p w14:paraId="5D28AE6A" w14:textId="193DC20C"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1DD550D1" w14:textId="77777777" w:rsidR="00CB2E2F" w:rsidRPr="00A93581"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2EFF2316" w:rsidR="00CB2E2F" w:rsidRPr="00567FF9" w:rsidRDefault="002F7EDE"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3008466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A93581" w:rsidRDefault="00CB2E2F" w:rsidP="005A16D1">
            <w:pPr>
              <w:suppressAutoHyphens/>
              <w:rPr>
                <w:rFonts w:ascii="Arial" w:hAnsi="Arial" w:cs="Arial"/>
                <w:b/>
                <w:bCs/>
                <w:i/>
                <w:sz w:val="22"/>
                <w:szCs w:val="22"/>
              </w:rPr>
            </w:pPr>
          </w:p>
          <w:p w14:paraId="61A31D27"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Eur</w:t>
            </w:r>
          </w:p>
          <w:p w14:paraId="49A23DDB"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w:t>
            </w:r>
          </w:p>
        </w:tc>
      </w:tr>
      <w:tr w:rsidR="00CB2E2F" w:rsidRPr="005073E5" w14:paraId="46BDEFE8" w14:textId="77777777" w:rsidTr="00BB693B">
        <w:trPr>
          <w:trHeight w:val="543"/>
        </w:trPr>
        <w:tc>
          <w:tcPr>
            <w:tcW w:w="299" w:type="pct"/>
            <w:tcBorders>
              <w:bottom w:val="single" w:sz="4" w:space="0" w:color="auto"/>
            </w:tcBorders>
            <w:shd w:val="clear" w:color="auto" w:fill="F2F2F2" w:themeFill="background1" w:themeFillShade="F2"/>
            <w:vAlign w:val="center"/>
          </w:tcPr>
          <w:p w14:paraId="5AB7134A" w14:textId="350530D0" w:rsidR="00CB2E2F" w:rsidRPr="00567FF9" w:rsidRDefault="002F7EDE"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A93581" w:rsidRDefault="00CB2E2F" w:rsidP="005A16D1">
            <w:pPr>
              <w:suppressAutoHyphens/>
              <w:rPr>
                <w:rFonts w:ascii="Arial" w:hAnsi="Arial" w:cs="Arial"/>
                <w:b/>
                <w:bCs/>
                <w:i/>
                <w:sz w:val="22"/>
                <w:szCs w:val="22"/>
              </w:rPr>
            </w:pPr>
          </w:p>
          <w:p w14:paraId="35074184"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72692504" w14:textId="77777777" w:rsidR="00CB2E2F" w:rsidRPr="00A93581"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45192798" w:rsidR="00CB2E2F" w:rsidRPr="00567FF9" w:rsidRDefault="002F7EDE"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A93581" w:rsidRDefault="00CB2E2F" w:rsidP="005A16D1">
            <w:pPr>
              <w:suppressAutoHyphens/>
              <w:rPr>
                <w:rFonts w:ascii="Arial" w:hAnsi="Arial" w:cs="Arial"/>
                <w:b/>
                <w:bCs/>
                <w:i/>
                <w:sz w:val="22"/>
                <w:szCs w:val="22"/>
              </w:rPr>
            </w:pPr>
          </w:p>
          <w:p w14:paraId="0916A346"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44826775" w14:textId="77777777" w:rsidR="00CB2E2F" w:rsidRPr="00A93581" w:rsidRDefault="00CB2E2F" w:rsidP="005A16D1">
            <w:pPr>
              <w:suppressAutoHyphens/>
              <w:rPr>
                <w:rFonts w:ascii="Arial" w:hAnsi="Arial" w:cs="Arial"/>
                <w:b/>
                <w:bCs/>
                <w:i/>
                <w:sz w:val="22"/>
                <w:szCs w:val="22"/>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Default="00E81238" w:rsidP="00E81238">
      <w:pPr>
        <w:pStyle w:val="Pagrindinistekstas"/>
        <w:rPr>
          <w:rFonts w:ascii="Arial" w:hAnsi="Arial" w:cs="Arial"/>
          <w:color w:val="000000" w:themeColor="text1"/>
          <w:sz w:val="22"/>
          <w:szCs w:val="22"/>
        </w:rPr>
      </w:pPr>
    </w:p>
    <w:p w14:paraId="5EAF29F9" w14:textId="77777777" w:rsidR="00BB693B" w:rsidRPr="00E81238" w:rsidRDefault="00BB693B"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lastRenderedPageBreak/>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EE6E" w14:textId="77777777" w:rsidR="005372B4" w:rsidRDefault="005372B4" w:rsidP="00BE5C44">
      <w:r>
        <w:separator/>
      </w:r>
    </w:p>
  </w:endnote>
  <w:endnote w:type="continuationSeparator" w:id="0">
    <w:p w14:paraId="5C95B4DB" w14:textId="77777777" w:rsidR="005372B4" w:rsidRDefault="005372B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4008" w14:textId="77777777" w:rsidR="005372B4" w:rsidRDefault="005372B4" w:rsidP="00BE5C44">
      <w:r>
        <w:separator/>
      </w:r>
    </w:p>
  </w:footnote>
  <w:footnote w:type="continuationSeparator" w:id="0">
    <w:p w14:paraId="6979E498" w14:textId="77777777" w:rsidR="005372B4" w:rsidRDefault="005372B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043D"/>
    <w:rsid w:val="001D3288"/>
    <w:rsid w:val="00224B1B"/>
    <w:rsid w:val="00236F76"/>
    <w:rsid w:val="00256FAB"/>
    <w:rsid w:val="0026016C"/>
    <w:rsid w:val="002E0EDA"/>
    <w:rsid w:val="002E6D17"/>
    <w:rsid w:val="002F7EDE"/>
    <w:rsid w:val="00322E5D"/>
    <w:rsid w:val="0035456E"/>
    <w:rsid w:val="0037245B"/>
    <w:rsid w:val="003D7E39"/>
    <w:rsid w:val="00513379"/>
    <w:rsid w:val="005160A0"/>
    <w:rsid w:val="005372B4"/>
    <w:rsid w:val="00542245"/>
    <w:rsid w:val="005443FD"/>
    <w:rsid w:val="00562DEE"/>
    <w:rsid w:val="005774F4"/>
    <w:rsid w:val="0059441F"/>
    <w:rsid w:val="005C24C4"/>
    <w:rsid w:val="005C66C0"/>
    <w:rsid w:val="005F69A3"/>
    <w:rsid w:val="00602F58"/>
    <w:rsid w:val="00620EC1"/>
    <w:rsid w:val="00686ECE"/>
    <w:rsid w:val="006A7267"/>
    <w:rsid w:val="006C1DA7"/>
    <w:rsid w:val="006C3D64"/>
    <w:rsid w:val="006E41C1"/>
    <w:rsid w:val="00712B5A"/>
    <w:rsid w:val="00716EAA"/>
    <w:rsid w:val="00722BBC"/>
    <w:rsid w:val="00740E98"/>
    <w:rsid w:val="00785A76"/>
    <w:rsid w:val="007979A3"/>
    <w:rsid w:val="007C5DE9"/>
    <w:rsid w:val="007C6FBF"/>
    <w:rsid w:val="0082040C"/>
    <w:rsid w:val="0082263E"/>
    <w:rsid w:val="00825428"/>
    <w:rsid w:val="00851EC7"/>
    <w:rsid w:val="00856AF3"/>
    <w:rsid w:val="008C1B14"/>
    <w:rsid w:val="008F6C09"/>
    <w:rsid w:val="00944EB0"/>
    <w:rsid w:val="009452C9"/>
    <w:rsid w:val="00992585"/>
    <w:rsid w:val="009B79BC"/>
    <w:rsid w:val="009D652B"/>
    <w:rsid w:val="00A32F95"/>
    <w:rsid w:val="00A41EEB"/>
    <w:rsid w:val="00A42414"/>
    <w:rsid w:val="00A866E8"/>
    <w:rsid w:val="00A93236"/>
    <w:rsid w:val="00A93581"/>
    <w:rsid w:val="00AB76BE"/>
    <w:rsid w:val="00AE1F31"/>
    <w:rsid w:val="00B04C4C"/>
    <w:rsid w:val="00B27717"/>
    <w:rsid w:val="00B32B47"/>
    <w:rsid w:val="00B4379C"/>
    <w:rsid w:val="00B56AFF"/>
    <w:rsid w:val="00B733B6"/>
    <w:rsid w:val="00BB353A"/>
    <w:rsid w:val="00BB693B"/>
    <w:rsid w:val="00BC5AF1"/>
    <w:rsid w:val="00BE5C44"/>
    <w:rsid w:val="00C04193"/>
    <w:rsid w:val="00C673B0"/>
    <w:rsid w:val="00C750F4"/>
    <w:rsid w:val="00CB2E2F"/>
    <w:rsid w:val="00CD4291"/>
    <w:rsid w:val="00D24942"/>
    <w:rsid w:val="00DF37EA"/>
    <w:rsid w:val="00E13433"/>
    <w:rsid w:val="00E32C29"/>
    <w:rsid w:val="00E446D5"/>
    <w:rsid w:val="00E45B21"/>
    <w:rsid w:val="00E61E10"/>
    <w:rsid w:val="00E81238"/>
    <w:rsid w:val="00E86F06"/>
    <w:rsid w:val="00E9523C"/>
    <w:rsid w:val="00EC3653"/>
    <w:rsid w:val="00EF6143"/>
    <w:rsid w:val="00EF6950"/>
    <w:rsid w:val="00F056B0"/>
    <w:rsid w:val="00F2020E"/>
    <w:rsid w:val="00F32E25"/>
    <w:rsid w:val="00F87B31"/>
    <w:rsid w:val="00F96937"/>
    <w:rsid w:val="00FB2F50"/>
    <w:rsid w:val="00FC17F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58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6357C"/>
    <w:rsid w:val="001D043D"/>
    <w:rsid w:val="00224B1B"/>
    <w:rsid w:val="00255B25"/>
    <w:rsid w:val="00403E4F"/>
    <w:rsid w:val="004F2417"/>
    <w:rsid w:val="00513379"/>
    <w:rsid w:val="00553542"/>
    <w:rsid w:val="00562DEE"/>
    <w:rsid w:val="005C66C0"/>
    <w:rsid w:val="00602F58"/>
    <w:rsid w:val="006C1DA7"/>
    <w:rsid w:val="006C3D64"/>
    <w:rsid w:val="006E41C1"/>
    <w:rsid w:val="00716EAA"/>
    <w:rsid w:val="00740E98"/>
    <w:rsid w:val="00763EF9"/>
    <w:rsid w:val="0082040C"/>
    <w:rsid w:val="009D652B"/>
    <w:rsid w:val="00A10C98"/>
    <w:rsid w:val="00B04C4C"/>
    <w:rsid w:val="00B250E0"/>
    <w:rsid w:val="00B27717"/>
    <w:rsid w:val="00B4379C"/>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4363</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cp:revision>
  <dcterms:created xsi:type="dcterms:W3CDTF">2026-03-24T09:02:00Z</dcterms:created>
  <dcterms:modified xsi:type="dcterms:W3CDTF">2026-03-26T06:39:00Z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